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2B73" w:rsidRDefault="00E3729F">
      <w:pPr>
        <w:pStyle w:val="normal0"/>
        <w:spacing w:before="200"/>
      </w:pPr>
      <w:r>
        <w:rPr>
          <w:b/>
          <w:sz w:val="20"/>
          <w:szCs w:val="20"/>
        </w:rPr>
        <w:t>VSP: Holding the first General Meeting for Shareholders 2017</w:t>
      </w:r>
    </w:p>
    <w:p w:rsidR="00B92B73" w:rsidRDefault="00E3729F">
      <w:pPr>
        <w:pStyle w:val="normal0"/>
        <w:spacing w:before="200"/>
      </w:pPr>
      <w:r>
        <w:rPr>
          <w:sz w:val="20"/>
          <w:szCs w:val="20"/>
        </w:rPr>
        <w:t>On 28/12/2016, Viet Hai Shipping And Real Properties Corporation announced information as follows:</w:t>
      </w:r>
    </w:p>
    <w:p w:rsidR="00B92B73" w:rsidRDefault="00E3729F">
      <w:pPr>
        <w:pStyle w:val="normal0"/>
        <w:spacing w:before="200"/>
      </w:pPr>
      <w:r>
        <w:rPr>
          <w:sz w:val="20"/>
          <w:szCs w:val="20"/>
        </w:rPr>
        <w:t>The Board of Directors of Viet Hai Shipping And Real Properties Corporation would inform the Hanoi Stock Exchange and other relevant departments the expected date and content of the First General Meeting of Shareholders in 2017 as follows:</w:t>
      </w:r>
    </w:p>
    <w:p w:rsidR="00B92B73" w:rsidRDefault="00E3729F">
      <w:pPr>
        <w:pStyle w:val="normal0"/>
        <w:spacing w:before="200"/>
      </w:pPr>
      <w:r>
        <w:rPr>
          <w:b/>
          <w:sz w:val="20"/>
          <w:szCs w:val="20"/>
        </w:rPr>
        <w:t xml:space="preserve">1. Time: </w:t>
      </w:r>
      <w:r>
        <w:rPr>
          <w:sz w:val="20"/>
          <w:szCs w:val="20"/>
        </w:rPr>
        <w:t>at 9:00 am on January 09, 2017</w:t>
      </w:r>
    </w:p>
    <w:p w:rsidR="00B92B73" w:rsidRDefault="00E3729F">
      <w:pPr>
        <w:pStyle w:val="normal0"/>
        <w:spacing w:before="200"/>
      </w:pPr>
      <w:r>
        <w:rPr>
          <w:i/>
          <w:sz w:val="20"/>
          <w:szCs w:val="20"/>
        </w:rPr>
        <w:t>(If the first meeting is cancelled, the second one will take place at 9</w:t>
      </w:r>
      <w:r w:rsidR="00CC3E45">
        <w:rPr>
          <w:i/>
          <w:sz w:val="20"/>
          <w:szCs w:val="20"/>
        </w:rPr>
        <w:t xml:space="preserve">:00 am on February 09, 2017; </w:t>
      </w:r>
      <w:proofErr w:type="gramStart"/>
      <w:r w:rsidR="00CC3E45">
        <w:rPr>
          <w:i/>
          <w:sz w:val="20"/>
          <w:szCs w:val="20"/>
        </w:rPr>
        <w:t>And</w:t>
      </w:r>
      <w:proofErr w:type="gramEnd"/>
      <w:r>
        <w:rPr>
          <w:i/>
          <w:sz w:val="20"/>
          <w:szCs w:val="20"/>
        </w:rPr>
        <w:t xml:space="preserve"> the third one is expected to take place at 9:00 am on March 09, 2017)</w:t>
      </w:r>
    </w:p>
    <w:p w:rsidR="00B92B73" w:rsidRDefault="00E3729F">
      <w:pPr>
        <w:pStyle w:val="normal0"/>
        <w:spacing w:before="200"/>
      </w:pPr>
      <w:r>
        <w:rPr>
          <w:b/>
          <w:sz w:val="20"/>
          <w:szCs w:val="20"/>
        </w:rPr>
        <w:t xml:space="preserve">2. Place: </w:t>
      </w:r>
      <w:r>
        <w:rPr>
          <w:sz w:val="20"/>
          <w:szCs w:val="20"/>
        </w:rPr>
        <w:t xml:space="preserve">Meeting room 4.1 in the head office of Viet Hai Shipping And Real Properties Corporation at 172, Ngoc </w:t>
      </w:r>
      <w:proofErr w:type="spellStart"/>
      <w:r>
        <w:rPr>
          <w:sz w:val="20"/>
          <w:szCs w:val="20"/>
        </w:rPr>
        <w:t>Khanh</w:t>
      </w:r>
      <w:proofErr w:type="spellEnd"/>
      <w:r>
        <w:rPr>
          <w:sz w:val="20"/>
          <w:szCs w:val="20"/>
        </w:rPr>
        <w:t xml:space="preserve">, </w:t>
      </w:r>
      <w:proofErr w:type="spellStart"/>
      <w:r>
        <w:rPr>
          <w:sz w:val="20"/>
          <w:szCs w:val="20"/>
        </w:rPr>
        <w:t>Ba</w:t>
      </w:r>
      <w:proofErr w:type="spellEnd"/>
      <w:r>
        <w:rPr>
          <w:sz w:val="20"/>
          <w:szCs w:val="20"/>
        </w:rPr>
        <w:t xml:space="preserve"> </w:t>
      </w:r>
      <w:proofErr w:type="spellStart"/>
      <w:r>
        <w:rPr>
          <w:sz w:val="20"/>
          <w:szCs w:val="20"/>
        </w:rPr>
        <w:t>Dinh</w:t>
      </w:r>
      <w:proofErr w:type="spellEnd"/>
      <w:r>
        <w:rPr>
          <w:sz w:val="20"/>
          <w:szCs w:val="20"/>
        </w:rPr>
        <w:t xml:space="preserve"> Ward, </w:t>
      </w:r>
      <w:proofErr w:type="gramStart"/>
      <w:r>
        <w:rPr>
          <w:sz w:val="20"/>
          <w:szCs w:val="20"/>
        </w:rPr>
        <w:t>Hanoi</w:t>
      </w:r>
      <w:proofErr w:type="gramEnd"/>
      <w:r>
        <w:rPr>
          <w:sz w:val="20"/>
          <w:szCs w:val="20"/>
        </w:rPr>
        <w:t xml:space="preserve"> City.</w:t>
      </w:r>
    </w:p>
    <w:p w:rsidR="00B92B73" w:rsidRDefault="00E3729F">
      <w:pPr>
        <w:pStyle w:val="normal0"/>
        <w:spacing w:before="200"/>
      </w:pPr>
      <w:r>
        <w:rPr>
          <w:b/>
          <w:sz w:val="20"/>
          <w:szCs w:val="20"/>
        </w:rPr>
        <w:t>3. Meeting content:</w:t>
      </w:r>
    </w:p>
    <w:p w:rsidR="00B92B73" w:rsidRDefault="00E3729F">
      <w:pPr>
        <w:pStyle w:val="normal0"/>
        <w:spacing w:before="200"/>
      </w:pPr>
      <w:r>
        <w:rPr>
          <w:sz w:val="20"/>
          <w:szCs w:val="20"/>
        </w:rPr>
        <w:t>3.1. The company's statement in 201</w:t>
      </w:r>
      <w:r w:rsidR="00CC3E45">
        <w:rPr>
          <w:sz w:val="20"/>
          <w:szCs w:val="20"/>
        </w:rPr>
        <w:t>6</w:t>
      </w:r>
    </w:p>
    <w:p w:rsidR="00B92B73" w:rsidRDefault="00E3729F">
      <w:pPr>
        <w:pStyle w:val="normal0"/>
        <w:spacing w:before="200"/>
      </w:pPr>
      <w:r>
        <w:rPr>
          <w:sz w:val="20"/>
          <w:szCs w:val="20"/>
        </w:rPr>
        <w:t>3.2. The expectation of business operation in 2017</w:t>
      </w:r>
    </w:p>
    <w:p w:rsidR="00B92B73" w:rsidRDefault="00E3729F">
      <w:pPr>
        <w:pStyle w:val="normal0"/>
        <w:spacing w:before="200"/>
      </w:pPr>
      <w:r>
        <w:rPr>
          <w:sz w:val="20"/>
          <w:szCs w:val="20"/>
        </w:rPr>
        <w:t>3.3</w:t>
      </w:r>
      <w:r w:rsidR="00CC3E45">
        <w:rPr>
          <w:sz w:val="20"/>
          <w:szCs w:val="20"/>
        </w:rPr>
        <w:t xml:space="preserve">. Consideration to get out of </w:t>
      </w:r>
      <w:proofErr w:type="spellStart"/>
      <w:r w:rsidR="00CC3E45">
        <w:rPr>
          <w:sz w:val="20"/>
          <w:szCs w:val="20"/>
        </w:rPr>
        <w:t>UPCoM</w:t>
      </w:r>
      <w:proofErr w:type="spellEnd"/>
      <w:r>
        <w:rPr>
          <w:sz w:val="20"/>
          <w:szCs w:val="20"/>
        </w:rPr>
        <w:t xml:space="preserve"> in accordance with regulations.</w:t>
      </w:r>
    </w:p>
    <w:p w:rsidR="00B92B73" w:rsidRDefault="00E3729F">
      <w:pPr>
        <w:pStyle w:val="normal0"/>
        <w:spacing w:before="200"/>
      </w:pPr>
      <w:r>
        <w:rPr>
          <w:sz w:val="20"/>
          <w:szCs w:val="20"/>
        </w:rPr>
        <w:t>3.4. The Board's human resource: Replace and vote for new members of the Board according to requests of shareholders.</w:t>
      </w:r>
    </w:p>
    <w:p w:rsidR="00B92B73" w:rsidRDefault="00B92B73">
      <w:pPr>
        <w:pStyle w:val="normal0"/>
        <w:spacing w:before="200"/>
      </w:pPr>
    </w:p>
    <w:sectPr w:rsidR="00B92B73" w:rsidSect="00B92B73">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720"/>
  <w:characterSpacingControl w:val="doNotCompress"/>
  <w:compat/>
  <w:rsids>
    <w:rsidRoot w:val="00B92B73"/>
    <w:rsid w:val="00AD2A0F"/>
    <w:rsid w:val="00B92B73"/>
    <w:rsid w:val="00CC3E45"/>
    <w:rsid w:val="00E37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0F"/>
  </w:style>
  <w:style w:type="paragraph" w:styleId="Heading1">
    <w:name w:val="heading 1"/>
    <w:basedOn w:val="normal0"/>
    <w:next w:val="normal0"/>
    <w:rsid w:val="00B92B73"/>
    <w:pPr>
      <w:keepNext/>
      <w:keepLines/>
      <w:spacing w:before="400" w:after="120"/>
      <w:contextualSpacing/>
      <w:outlineLvl w:val="0"/>
    </w:pPr>
    <w:rPr>
      <w:sz w:val="40"/>
      <w:szCs w:val="40"/>
    </w:rPr>
  </w:style>
  <w:style w:type="paragraph" w:styleId="Heading2">
    <w:name w:val="heading 2"/>
    <w:basedOn w:val="normal0"/>
    <w:next w:val="normal0"/>
    <w:rsid w:val="00B92B73"/>
    <w:pPr>
      <w:keepNext/>
      <w:keepLines/>
      <w:spacing w:before="360" w:after="120"/>
      <w:contextualSpacing/>
      <w:outlineLvl w:val="1"/>
    </w:pPr>
    <w:rPr>
      <w:sz w:val="32"/>
      <w:szCs w:val="32"/>
    </w:rPr>
  </w:style>
  <w:style w:type="paragraph" w:styleId="Heading3">
    <w:name w:val="heading 3"/>
    <w:basedOn w:val="normal0"/>
    <w:next w:val="normal0"/>
    <w:rsid w:val="00B92B73"/>
    <w:pPr>
      <w:keepNext/>
      <w:keepLines/>
      <w:spacing w:before="320" w:after="80"/>
      <w:contextualSpacing/>
      <w:outlineLvl w:val="2"/>
    </w:pPr>
    <w:rPr>
      <w:color w:val="434343"/>
      <w:sz w:val="28"/>
      <w:szCs w:val="28"/>
    </w:rPr>
  </w:style>
  <w:style w:type="paragraph" w:styleId="Heading4">
    <w:name w:val="heading 4"/>
    <w:basedOn w:val="normal0"/>
    <w:next w:val="normal0"/>
    <w:rsid w:val="00B92B73"/>
    <w:pPr>
      <w:keepNext/>
      <w:keepLines/>
      <w:spacing w:before="280" w:after="80"/>
      <w:contextualSpacing/>
      <w:outlineLvl w:val="3"/>
    </w:pPr>
    <w:rPr>
      <w:color w:val="666666"/>
      <w:sz w:val="24"/>
      <w:szCs w:val="24"/>
    </w:rPr>
  </w:style>
  <w:style w:type="paragraph" w:styleId="Heading5">
    <w:name w:val="heading 5"/>
    <w:basedOn w:val="normal0"/>
    <w:next w:val="normal0"/>
    <w:rsid w:val="00B92B73"/>
    <w:pPr>
      <w:keepNext/>
      <w:keepLines/>
      <w:spacing w:before="240" w:after="80"/>
      <w:contextualSpacing/>
      <w:outlineLvl w:val="4"/>
    </w:pPr>
    <w:rPr>
      <w:color w:val="666666"/>
    </w:rPr>
  </w:style>
  <w:style w:type="paragraph" w:styleId="Heading6">
    <w:name w:val="heading 6"/>
    <w:basedOn w:val="normal0"/>
    <w:next w:val="normal0"/>
    <w:rsid w:val="00B92B73"/>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92B73"/>
  </w:style>
  <w:style w:type="paragraph" w:styleId="Title">
    <w:name w:val="Title"/>
    <w:basedOn w:val="normal0"/>
    <w:next w:val="normal0"/>
    <w:rsid w:val="00B92B73"/>
    <w:pPr>
      <w:keepNext/>
      <w:keepLines/>
      <w:spacing w:after="60"/>
      <w:contextualSpacing/>
    </w:pPr>
    <w:rPr>
      <w:sz w:val="52"/>
      <w:szCs w:val="52"/>
    </w:rPr>
  </w:style>
  <w:style w:type="paragraph" w:styleId="Subtitle">
    <w:name w:val="Subtitle"/>
    <w:basedOn w:val="normal0"/>
    <w:next w:val="normal0"/>
    <w:rsid w:val="00B92B73"/>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2017-01-04T09:31:00Z</dcterms:created>
  <dcterms:modified xsi:type="dcterms:W3CDTF">2017-01-05T01:56:00Z</dcterms:modified>
</cp:coreProperties>
</file>